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6CF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Pr="0008336B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Oficio 016</w:t>
      </w:r>
      <w:r w:rsidRPr="0008336B">
        <w:rPr>
          <w:rFonts w:ascii="Arial" w:hAnsi="Arial" w:cs="Arial"/>
          <w:sz w:val="24"/>
          <w:szCs w:val="24"/>
        </w:rPr>
        <w:t>/2022</w:t>
      </w:r>
    </w:p>
    <w:p w:rsidR="003226CF" w:rsidRPr="0008336B" w:rsidRDefault="003226CF" w:rsidP="003226C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21</w:t>
      </w:r>
      <w:r w:rsidRPr="0008336B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junho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  <w:r w:rsidRPr="0008336B">
        <w:rPr>
          <w:rFonts w:ascii="Arial" w:hAnsi="Arial" w:cs="Arial"/>
          <w:sz w:val="24"/>
          <w:szCs w:val="24"/>
        </w:rPr>
        <w:tab/>
      </w:r>
    </w:p>
    <w:p w:rsidR="003226CF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Pr="0008336B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Pr="0008336B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À Secretaria de Assistência e Desenvolvimento Social </w:t>
      </w:r>
    </w:p>
    <w:p w:rsidR="003226CF" w:rsidRPr="0008336B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Pr="0008336B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Prezados senhores, </w:t>
      </w:r>
    </w:p>
    <w:p w:rsidR="003226CF" w:rsidRPr="0008336B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Pr="0008336B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Pr="0008336B" w:rsidRDefault="003226CF" w:rsidP="003226CF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Encaminhamos à prestação de contas do Termo de Colaboração nº 10501/2022, do Recurso Municipal, referente ao mês de </w:t>
      </w:r>
      <w:r>
        <w:rPr>
          <w:rFonts w:ascii="Arial" w:hAnsi="Arial" w:cs="Arial"/>
          <w:sz w:val="24"/>
          <w:szCs w:val="24"/>
        </w:rPr>
        <w:t>maio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</w:p>
    <w:p w:rsidR="003226CF" w:rsidRPr="0008336B" w:rsidRDefault="003226CF" w:rsidP="00322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226CF" w:rsidRPr="0008336B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Pr="0008336B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Atenciosamente</w:t>
      </w:r>
    </w:p>
    <w:p w:rsidR="003226CF" w:rsidRPr="0008336B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Luiz Fernando </w:t>
      </w:r>
      <w:proofErr w:type="spellStart"/>
      <w:r w:rsidRPr="0008336B">
        <w:rPr>
          <w:rFonts w:ascii="Arial" w:hAnsi="Arial" w:cs="Arial"/>
          <w:sz w:val="24"/>
          <w:szCs w:val="24"/>
        </w:rPr>
        <w:t>Chacon</w:t>
      </w:r>
      <w:proofErr w:type="spellEnd"/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8336B">
        <w:rPr>
          <w:rFonts w:ascii="Arial" w:hAnsi="Arial" w:cs="Arial"/>
          <w:sz w:val="24"/>
          <w:szCs w:val="24"/>
        </w:rPr>
        <w:t>Vice- Presidente</w:t>
      </w:r>
      <w:proofErr w:type="gramEnd"/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21DBA">
        <w:rPr>
          <w:rFonts w:ascii="Arial" w:hAnsi="Arial" w:cs="Arial"/>
          <w:b/>
          <w:bCs/>
          <w:sz w:val="28"/>
          <w:szCs w:val="28"/>
        </w:rPr>
        <w:lastRenderedPageBreak/>
        <w:t xml:space="preserve">DEMONSTRATIVO MENSAL DE RECEITAS E DESPESAS DE </w:t>
      </w:r>
      <w:r>
        <w:rPr>
          <w:rFonts w:ascii="Arial" w:hAnsi="Arial" w:cs="Arial"/>
          <w:b/>
          <w:bCs/>
          <w:sz w:val="28"/>
          <w:szCs w:val="28"/>
        </w:rPr>
        <w:t>MAIO</w:t>
      </w:r>
      <w:r w:rsidRPr="00621DBA">
        <w:rPr>
          <w:rFonts w:ascii="Arial" w:hAnsi="Arial" w:cs="Arial"/>
          <w:b/>
          <w:bCs/>
          <w:sz w:val="28"/>
          <w:szCs w:val="28"/>
        </w:rPr>
        <w:t xml:space="preserve"> DE 2022</w:t>
      </w:r>
      <w:r>
        <w:rPr>
          <w:rFonts w:ascii="Arial" w:hAnsi="Arial" w:cs="Arial"/>
          <w:sz w:val="24"/>
          <w:szCs w:val="24"/>
        </w:rPr>
        <w:t>.</w:t>
      </w:r>
    </w:p>
    <w:p w:rsidR="003226CF" w:rsidRPr="00262A3A" w:rsidRDefault="003226CF" w:rsidP="003226CF">
      <w:pPr>
        <w:spacing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 xml:space="preserve">Órgão Público Convenente: Prefeitura Municipal de </w:t>
      </w:r>
      <w:proofErr w:type="spellStart"/>
      <w:r w:rsidRPr="00262A3A">
        <w:rPr>
          <w:rFonts w:ascii="Arial" w:hAnsi="Arial" w:cs="Arial"/>
          <w:sz w:val="24"/>
          <w:szCs w:val="24"/>
        </w:rPr>
        <w:t>Jahu</w:t>
      </w:r>
      <w:proofErr w:type="spellEnd"/>
    </w:p>
    <w:p w:rsidR="003226CF" w:rsidRPr="00262A3A" w:rsidRDefault="003226CF" w:rsidP="003226C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OSC: Associação Casa da Criança de Jaú</w:t>
      </w:r>
    </w:p>
    <w:p w:rsidR="003226CF" w:rsidRPr="00262A3A" w:rsidRDefault="003226CF" w:rsidP="003226CF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hAnsi="Arial" w:cs="Arial"/>
          <w:sz w:val="24"/>
          <w:szCs w:val="24"/>
        </w:rPr>
        <w:t xml:space="preserve">Objeto da parceria: </w:t>
      </w: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Serviço de Convivência e Fortalecimento de Vínculos para Crianças e Adolescentes, e suas famílias.  </w:t>
      </w:r>
    </w:p>
    <w:p w:rsidR="003226CF" w:rsidRPr="00262A3A" w:rsidRDefault="003226CF" w:rsidP="003226C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Conta Bancária: AGÊNCIA: 0027-2-  CONTA CORRENTE </w:t>
      </w:r>
      <w:proofErr w:type="gramStart"/>
      <w:r w:rsidRPr="00262A3A">
        <w:rPr>
          <w:rFonts w:ascii="Arial" w:eastAsia="Times New Roman" w:hAnsi="Arial" w:cs="Arial"/>
          <w:sz w:val="24"/>
          <w:szCs w:val="24"/>
          <w:lang w:eastAsia="pt-BR"/>
        </w:rPr>
        <w:t>N.º</w:t>
      </w:r>
      <w:proofErr w:type="gramEnd"/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 69.942-X</w:t>
      </w:r>
    </w:p>
    <w:p w:rsidR="003226CF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6"/>
        <w:gridCol w:w="3147"/>
        <w:gridCol w:w="1780"/>
        <w:gridCol w:w="2547"/>
      </w:tblGrid>
      <w:tr w:rsidR="003226CF" w:rsidRPr="000362C5" w:rsidTr="00C444FF">
        <w:tc>
          <w:tcPr>
            <w:tcW w:w="2666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3147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DATA DA ASSINATURA</w:t>
            </w:r>
          </w:p>
        </w:tc>
        <w:tc>
          <w:tcPr>
            <w:tcW w:w="1780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VIGÊNCIA </w:t>
            </w:r>
          </w:p>
        </w:tc>
        <w:tc>
          <w:tcPr>
            <w:tcW w:w="2547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3226CF" w:rsidRPr="000362C5" w:rsidTr="00C444FF">
        <w:trPr>
          <w:trHeight w:val="1155"/>
        </w:trPr>
        <w:tc>
          <w:tcPr>
            <w:tcW w:w="2666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Termo de Colaboração nº 10501/2022</w:t>
            </w:r>
          </w:p>
        </w:tc>
        <w:tc>
          <w:tcPr>
            <w:tcW w:w="3147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28/03/2022</w:t>
            </w:r>
          </w:p>
        </w:tc>
        <w:tc>
          <w:tcPr>
            <w:tcW w:w="1780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01/04/2022 à 31/12/2022</w:t>
            </w:r>
          </w:p>
        </w:tc>
        <w:tc>
          <w:tcPr>
            <w:tcW w:w="2547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332.640.00</w:t>
            </w:r>
          </w:p>
        </w:tc>
      </w:tr>
    </w:tbl>
    <w:p w:rsidR="003226CF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6"/>
        <w:gridCol w:w="1592"/>
        <w:gridCol w:w="2082"/>
        <w:gridCol w:w="3760"/>
      </w:tblGrid>
      <w:tr w:rsidR="003226CF" w:rsidRPr="00FD2727" w:rsidTr="00C444FF">
        <w:trPr>
          <w:cantSplit/>
        </w:trPr>
        <w:tc>
          <w:tcPr>
            <w:tcW w:w="10140" w:type="dxa"/>
            <w:gridSpan w:val="4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3226CF" w:rsidRPr="00FD2727" w:rsidTr="00C444FF">
        <w:tc>
          <w:tcPr>
            <w:tcW w:w="2706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DATA DO REPASSE </w:t>
            </w:r>
          </w:p>
        </w:tc>
        <w:tc>
          <w:tcPr>
            <w:tcW w:w="2082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Nº DOC. DE CREDITO </w:t>
            </w:r>
          </w:p>
        </w:tc>
        <w:tc>
          <w:tcPr>
            <w:tcW w:w="3760" w:type="dxa"/>
          </w:tcPr>
          <w:p w:rsidR="003226CF" w:rsidRPr="000362C5" w:rsidRDefault="003226CF" w:rsidP="00C444FF">
            <w:pPr>
              <w:pStyle w:val="Pargrafoda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VALORES REPASSADOS</w:t>
            </w:r>
          </w:p>
        </w:tc>
      </w:tr>
      <w:tr w:rsidR="003226CF" w:rsidRPr="00FD2727" w:rsidTr="00C444FF">
        <w:tc>
          <w:tcPr>
            <w:tcW w:w="2706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:rsidR="003226CF" w:rsidRPr="000362C5" w:rsidRDefault="00E802E6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20/05</w:t>
            </w:r>
          </w:p>
        </w:tc>
        <w:tc>
          <w:tcPr>
            <w:tcW w:w="2082" w:type="dxa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3760" w:type="dxa"/>
          </w:tcPr>
          <w:p w:rsidR="003226CF" w:rsidRPr="00235588" w:rsidRDefault="003226CF" w:rsidP="00C444FF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55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36.960.00</w:t>
            </w:r>
          </w:p>
        </w:tc>
      </w:tr>
      <w:tr w:rsidR="003226CF" w:rsidRPr="00FD2727" w:rsidTr="00C444FF">
        <w:trPr>
          <w:cantSplit/>
          <w:trHeight w:val="348"/>
        </w:trPr>
        <w:tc>
          <w:tcPr>
            <w:tcW w:w="6380" w:type="dxa"/>
            <w:gridSpan w:val="3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2)APLICAÇÃO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FINANCEIRA DO PERIODO R$</w:t>
            </w:r>
          </w:p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3226CF" w:rsidRPr="00235588" w:rsidRDefault="00724F3B" w:rsidP="00C444FF">
            <w:pPr>
              <w:spacing w:line="100" w:lineRule="atLeast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13.37</w:t>
            </w:r>
          </w:p>
          <w:p w:rsidR="003226CF" w:rsidRPr="00235588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jc w:val="right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</w:tr>
      <w:tr w:rsidR="003226CF" w:rsidRPr="00FD2727" w:rsidTr="00C444FF">
        <w:trPr>
          <w:cantSplit/>
          <w:trHeight w:val="457"/>
        </w:trPr>
        <w:tc>
          <w:tcPr>
            <w:tcW w:w="6380" w:type="dxa"/>
            <w:gridSpan w:val="3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3)SALDO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DO MÊS ANTERIOR R$</w:t>
            </w:r>
          </w:p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3226CF" w:rsidRPr="00235588" w:rsidRDefault="000C16A0" w:rsidP="00C444F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11.622.33</w:t>
            </w:r>
          </w:p>
        </w:tc>
      </w:tr>
      <w:tr w:rsidR="003226CF" w:rsidRPr="00FD2727" w:rsidTr="00C444FF">
        <w:trPr>
          <w:cantSplit/>
        </w:trPr>
        <w:tc>
          <w:tcPr>
            <w:tcW w:w="6380" w:type="dxa"/>
            <w:gridSpan w:val="3"/>
          </w:tcPr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 (1) + (2) + 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3)=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3226CF" w:rsidRPr="000362C5" w:rsidRDefault="003226CF" w:rsidP="00C444F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3226CF" w:rsidRPr="00235588" w:rsidRDefault="000C16A0" w:rsidP="00E802E6">
            <w:pPr>
              <w:spacing w:line="10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48.595.70</w:t>
            </w:r>
          </w:p>
        </w:tc>
      </w:tr>
    </w:tbl>
    <w:p w:rsidR="003226CF" w:rsidRDefault="003226CF" w:rsidP="00322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226CF" w:rsidRPr="00E85759" w:rsidRDefault="003226CF" w:rsidP="003226CF">
      <w:pPr>
        <w:spacing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E85759">
        <w:rPr>
          <w:rFonts w:ascii="Arial" w:eastAsia="Times New Roman" w:hAnsi="Arial" w:cs="Arial"/>
          <w:sz w:val="24"/>
          <w:szCs w:val="24"/>
          <w:lang w:eastAsia="pt-BR"/>
        </w:rPr>
        <w:t xml:space="preserve"> Os signatários, na qualidade de representantes da entidade conveniada: </w:t>
      </w:r>
      <w:r w:rsidRPr="00E8575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Associação “Casa da Criança de Jaú”</w:t>
      </w:r>
      <w:r w:rsidRPr="00E85759">
        <w:rPr>
          <w:rFonts w:ascii="Arial" w:eastAsia="Times New Roman" w:hAnsi="Arial" w:cs="Arial"/>
          <w:sz w:val="24"/>
          <w:szCs w:val="24"/>
          <w:lang w:eastAsia="pt-BR"/>
        </w:rPr>
        <w:t xml:space="preserve">   vem indicar, na forma abaixo detalhada a aplicação de recursos recebidos supramencionada na importância total de R$ </w:t>
      </w:r>
      <w:r>
        <w:rPr>
          <w:rFonts w:ascii="Arial" w:eastAsia="Times New Roman" w:hAnsi="Arial" w:cs="Arial"/>
          <w:sz w:val="24"/>
          <w:szCs w:val="24"/>
          <w:lang w:eastAsia="pt-BR"/>
        </w:rPr>
        <w:t>36.960.00 (trinta e seis mil novecentos e sessenta) mais receita de aplicação financeira de R$</w:t>
      </w:r>
      <w:r w:rsidR="00724F3B">
        <w:rPr>
          <w:rFonts w:ascii="Arial" w:eastAsia="Times New Roman" w:hAnsi="Arial" w:cs="Arial"/>
          <w:sz w:val="24"/>
          <w:szCs w:val="24"/>
          <w:lang w:eastAsia="pt-BR"/>
        </w:rPr>
        <w:t>13.37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724F3B">
        <w:rPr>
          <w:rFonts w:ascii="Arial" w:eastAsia="Times New Roman" w:hAnsi="Arial" w:cs="Arial"/>
          <w:sz w:val="24"/>
          <w:szCs w:val="24"/>
          <w:lang w:eastAsia="pt-BR"/>
        </w:rPr>
        <w:t>treze reais e trinta sete centavos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), </w:t>
      </w:r>
      <w:r w:rsidR="00841D93">
        <w:rPr>
          <w:rFonts w:ascii="Arial" w:eastAsia="Times New Roman" w:hAnsi="Arial" w:cs="Arial"/>
          <w:sz w:val="24"/>
          <w:szCs w:val="24"/>
          <w:lang w:eastAsia="pt-BR"/>
        </w:rPr>
        <w:t xml:space="preserve">mais saldo </w:t>
      </w:r>
      <w:r w:rsidR="00620B50">
        <w:rPr>
          <w:rFonts w:ascii="Arial" w:eastAsia="Times New Roman" w:hAnsi="Arial" w:cs="Arial"/>
          <w:sz w:val="24"/>
          <w:szCs w:val="24"/>
          <w:lang w:eastAsia="pt-BR"/>
        </w:rPr>
        <w:t>anterior no valor de R$ 11.</w:t>
      </w:r>
      <w:r w:rsidR="000C16A0">
        <w:rPr>
          <w:rFonts w:ascii="Arial" w:eastAsia="Times New Roman" w:hAnsi="Arial" w:cs="Arial"/>
          <w:sz w:val="24"/>
          <w:szCs w:val="24"/>
          <w:lang w:eastAsia="pt-BR"/>
        </w:rPr>
        <w:t>622.33</w:t>
      </w:r>
      <w:r w:rsidR="00841D93">
        <w:rPr>
          <w:rFonts w:ascii="Arial" w:eastAsia="Times New Roman" w:hAnsi="Arial" w:cs="Arial"/>
          <w:sz w:val="24"/>
          <w:szCs w:val="24"/>
          <w:lang w:eastAsia="pt-BR"/>
        </w:rPr>
        <w:t xml:space="preserve"> ( onze mil, </w:t>
      </w:r>
      <w:r w:rsidR="000C16A0">
        <w:rPr>
          <w:rFonts w:ascii="Arial" w:eastAsia="Times New Roman" w:hAnsi="Arial" w:cs="Arial"/>
          <w:sz w:val="24"/>
          <w:szCs w:val="24"/>
          <w:lang w:eastAsia="pt-BR"/>
        </w:rPr>
        <w:t>seiscentos</w:t>
      </w:r>
      <w:r w:rsidR="00841D93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0C16A0">
        <w:rPr>
          <w:rFonts w:ascii="Arial" w:eastAsia="Times New Roman" w:hAnsi="Arial" w:cs="Arial"/>
          <w:sz w:val="24"/>
          <w:szCs w:val="24"/>
          <w:lang w:eastAsia="pt-BR"/>
        </w:rPr>
        <w:t>vinte</w:t>
      </w:r>
      <w:r w:rsidR="00841D93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0C16A0">
        <w:rPr>
          <w:rFonts w:ascii="Arial" w:eastAsia="Times New Roman" w:hAnsi="Arial" w:cs="Arial"/>
          <w:sz w:val="24"/>
          <w:szCs w:val="24"/>
          <w:lang w:eastAsia="pt-BR"/>
        </w:rPr>
        <w:t>dois</w:t>
      </w:r>
      <w:r w:rsidR="00841D93">
        <w:rPr>
          <w:rFonts w:ascii="Arial" w:eastAsia="Times New Roman" w:hAnsi="Arial" w:cs="Arial"/>
          <w:sz w:val="24"/>
          <w:szCs w:val="24"/>
          <w:lang w:eastAsia="pt-BR"/>
        </w:rPr>
        <w:t xml:space="preserve"> reais e </w:t>
      </w:r>
      <w:r w:rsidR="000C16A0">
        <w:rPr>
          <w:rFonts w:ascii="Arial" w:eastAsia="Times New Roman" w:hAnsi="Arial" w:cs="Arial"/>
          <w:sz w:val="24"/>
          <w:szCs w:val="24"/>
          <w:lang w:eastAsia="pt-BR"/>
        </w:rPr>
        <w:t>trinta</w:t>
      </w:r>
      <w:r w:rsidR="00841D93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proofErr w:type="spellStart"/>
      <w:r w:rsidR="000C16A0">
        <w:rPr>
          <w:rFonts w:ascii="Arial" w:eastAsia="Times New Roman" w:hAnsi="Arial" w:cs="Arial"/>
          <w:sz w:val="24"/>
          <w:szCs w:val="24"/>
          <w:lang w:eastAsia="pt-BR"/>
        </w:rPr>
        <w:t>tres</w:t>
      </w:r>
      <w:proofErr w:type="spellEnd"/>
      <w:r w:rsidR="00841D93">
        <w:rPr>
          <w:rFonts w:ascii="Arial" w:eastAsia="Times New Roman" w:hAnsi="Arial" w:cs="Arial"/>
          <w:sz w:val="24"/>
          <w:szCs w:val="24"/>
          <w:lang w:eastAsia="pt-BR"/>
        </w:rPr>
        <w:t xml:space="preserve"> centavos)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totalizando R$ </w:t>
      </w:r>
      <w:r w:rsidR="00E802E6">
        <w:rPr>
          <w:rFonts w:ascii="Arial" w:eastAsia="Times New Roman" w:hAnsi="Arial" w:cs="Arial"/>
          <w:sz w:val="24"/>
          <w:szCs w:val="24"/>
          <w:lang w:eastAsia="pt-BR"/>
        </w:rPr>
        <w:t>48.</w:t>
      </w:r>
      <w:r w:rsidR="000C16A0">
        <w:rPr>
          <w:rFonts w:ascii="Arial" w:eastAsia="Times New Roman" w:hAnsi="Arial" w:cs="Arial"/>
          <w:sz w:val="24"/>
          <w:szCs w:val="24"/>
          <w:lang w:eastAsia="pt-BR"/>
        </w:rPr>
        <w:t>595.70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E802E6">
        <w:rPr>
          <w:rFonts w:ascii="Arial" w:eastAsia="Times New Roman" w:hAnsi="Arial" w:cs="Arial"/>
          <w:sz w:val="24"/>
          <w:szCs w:val="24"/>
          <w:lang w:eastAsia="pt-BR"/>
        </w:rPr>
        <w:t xml:space="preserve">quarenta e oito mil, </w:t>
      </w:r>
      <w:r w:rsidR="000C16A0">
        <w:rPr>
          <w:rFonts w:ascii="Arial" w:eastAsia="Times New Roman" w:hAnsi="Arial" w:cs="Arial"/>
          <w:sz w:val="24"/>
          <w:szCs w:val="24"/>
          <w:lang w:eastAsia="pt-BR"/>
        </w:rPr>
        <w:t xml:space="preserve">quinhentos </w:t>
      </w:r>
      <w:r w:rsidR="00E802E6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0C16A0">
        <w:rPr>
          <w:rFonts w:ascii="Arial" w:eastAsia="Times New Roman" w:hAnsi="Arial" w:cs="Arial"/>
          <w:sz w:val="24"/>
          <w:szCs w:val="24"/>
          <w:lang w:eastAsia="pt-BR"/>
        </w:rPr>
        <w:t>noventa e cinco</w:t>
      </w:r>
      <w:r w:rsidR="00724F3B">
        <w:rPr>
          <w:rFonts w:ascii="Arial" w:eastAsia="Times New Roman" w:hAnsi="Arial" w:cs="Arial"/>
          <w:sz w:val="24"/>
          <w:szCs w:val="24"/>
          <w:lang w:eastAsia="pt-BR"/>
        </w:rPr>
        <w:t xml:space="preserve"> reais</w:t>
      </w:r>
      <w:r w:rsidR="00E802E6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0C16A0">
        <w:rPr>
          <w:rFonts w:ascii="Arial" w:eastAsia="Times New Roman" w:hAnsi="Arial" w:cs="Arial"/>
          <w:sz w:val="24"/>
          <w:szCs w:val="24"/>
          <w:lang w:eastAsia="pt-BR"/>
        </w:rPr>
        <w:t xml:space="preserve">setenta </w:t>
      </w:r>
      <w:r w:rsidR="00620B50">
        <w:rPr>
          <w:rFonts w:ascii="Arial" w:eastAsia="Times New Roman" w:hAnsi="Arial" w:cs="Arial"/>
          <w:sz w:val="24"/>
          <w:szCs w:val="24"/>
          <w:lang w:eastAsia="pt-BR"/>
        </w:rPr>
        <w:t>centavos)</w:t>
      </w:r>
      <w:r w:rsidR="00E802E6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3226CF" w:rsidRDefault="003226CF" w:rsidP="003226C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0" w:type="auto"/>
        <w:tblInd w:w="-289" w:type="dxa"/>
        <w:tblLook w:val="04A0" w:firstRow="1" w:lastRow="0" w:firstColumn="1" w:lastColumn="0" w:noHBand="0" w:noVBand="1"/>
      </w:tblPr>
      <w:tblGrid>
        <w:gridCol w:w="1497"/>
        <w:gridCol w:w="4582"/>
        <w:gridCol w:w="2555"/>
        <w:gridCol w:w="1284"/>
      </w:tblGrid>
      <w:tr w:rsidR="003226CF" w:rsidTr="00C444FF">
        <w:tc>
          <w:tcPr>
            <w:tcW w:w="1497" w:type="dxa"/>
          </w:tcPr>
          <w:p w:rsidR="003226CF" w:rsidRPr="00E85759" w:rsidRDefault="003226CF" w:rsidP="00C44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Data do pagamento</w:t>
            </w:r>
          </w:p>
        </w:tc>
        <w:tc>
          <w:tcPr>
            <w:tcW w:w="4582" w:type="dxa"/>
          </w:tcPr>
          <w:p w:rsidR="003226CF" w:rsidRPr="00E85759" w:rsidRDefault="003226CF" w:rsidP="00C44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Causalidade da despesa</w:t>
            </w:r>
          </w:p>
        </w:tc>
        <w:tc>
          <w:tcPr>
            <w:tcW w:w="2555" w:type="dxa"/>
          </w:tcPr>
          <w:p w:rsidR="003226CF" w:rsidRPr="00E85759" w:rsidRDefault="003226CF" w:rsidP="00C44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Natureza da despesa</w:t>
            </w:r>
          </w:p>
        </w:tc>
        <w:tc>
          <w:tcPr>
            <w:tcW w:w="1284" w:type="dxa"/>
          </w:tcPr>
          <w:p w:rsidR="003226CF" w:rsidRPr="00E85759" w:rsidRDefault="003226CF" w:rsidP="00C44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Valor pago</w:t>
            </w:r>
          </w:p>
        </w:tc>
      </w:tr>
      <w:tr w:rsidR="003226CF" w:rsidTr="00C444FF">
        <w:tc>
          <w:tcPr>
            <w:tcW w:w="1497" w:type="dxa"/>
          </w:tcPr>
          <w:p w:rsidR="003226CF" w:rsidRDefault="004D65F9" w:rsidP="00C444F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03/05</w:t>
            </w:r>
          </w:p>
        </w:tc>
        <w:tc>
          <w:tcPr>
            <w:tcW w:w="4582" w:type="dxa"/>
          </w:tcPr>
          <w:p w:rsidR="003226CF" w:rsidRDefault="004D65F9" w:rsidP="004D65F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00036</w:t>
            </w:r>
            <w:r w:rsidR="003226C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="003226C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MA Pereira bolos</w:t>
            </w:r>
            <w:r w:rsidR="003226CF">
              <w:rPr>
                <w:rFonts w:ascii="Arial" w:hAnsi="Arial" w:cs="Arial"/>
                <w:sz w:val="24"/>
                <w:szCs w:val="24"/>
              </w:rPr>
              <w:t xml:space="preserve"> – </w:t>
            </w:r>
          </w:p>
        </w:tc>
        <w:tc>
          <w:tcPr>
            <w:tcW w:w="2555" w:type="dxa"/>
          </w:tcPr>
          <w:p w:rsidR="003226CF" w:rsidRDefault="00724F3B" w:rsidP="004D65F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Gênero Alimentício </w:t>
            </w:r>
          </w:p>
        </w:tc>
        <w:tc>
          <w:tcPr>
            <w:tcW w:w="1284" w:type="dxa"/>
          </w:tcPr>
          <w:p w:rsidR="003226CF" w:rsidRDefault="004D65F9" w:rsidP="00C444F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300.00</w:t>
            </w:r>
          </w:p>
        </w:tc>
      </w:tr>
      <w:tr w:rsidR="004D65F9" w:rsidTr="00C444FF">
        <w:tc>
          <w:tcPr>
            <w:tcW w:w="1497" w:type="dxa"/>
          </w:tcPr>
          <w:p w:rsidR="004D65F9" w:rsidRDefault="004D65F9" w:rsidP="004D65F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05/05</w:t>
            </w:r>
          </w:p>
        </w:tc>
        <w:tc>
          <w:tcPr>
            <w:tcW w:w="4582" w:type="dxa"/>
          </w:tcPr>
          <w:p w:rsidR="004D65F9" w:rsidRDefault="004D65F9" w:rsidP="004D65F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1391368 – VA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Sodexo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2555" w:type="dxa"/>
          </w:tcPr>
          <w:p w:rsidR="004D65F9" w:rsidRDefault="004D65F9" w:rsidP="004D65F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4D65F9" w:rsidRDefault="004D65F9" w:rsidP="004D65F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3.420.00</w:t>
            </w:r>
          </w:p>
        </w:tc>
      </w:tr>
      <w:tr w:rsidR="004D65F9" w:rsidTr="00C444FF">
        <w:tc>
          <w:tcPr>
            <w:tcW w:w="1497" w:type="dxa"/>
          </w:tcPr>
          <w:p w:rsidR="004D65F9" w:rsidRDefault="004D65F9" w:rsidP="004D65F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05/05</w:t>
            </w:r>
          </w:p>
        </w:tc>
        <w:tc>
          <w:tcPr>
            <w:tcW w:w="4582" w:type="dxa"/>
          </w:tcPr>
          <w:p w:rsidR="004D65F9" w:rsidRDefault="004D65F9" w:rsidP="004D65F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internet – rateio</w:t>
            </w:r>
          </w:p>
        </w:tc>
        <w:tc>
          <w:tcPr>
            <w:tcW w:w="2555" w:type="dxa"/>
          </w:tcPr>
          <w:p w:rsidR="004D65F9" w:rsidRDefault="004D65F9" w:rsidP="004D65F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4D65F9" w:rsidRDefault="00620B50" w:rsidP="004D65F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50.00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63767 – Jau Serve Supermercados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Gênero Alimentício 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582.65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NF156 Eletric.  Guilherme Fialho – rateio 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 de Terceiros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430.00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6590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Mcópias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Serviços de Terceiros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43.96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010.692 – Delgado Diz Gás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400.00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Aline Bueno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1.747.18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- Leticia Ruiz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1.539.70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2.111.18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Maria Regina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1.182.98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2.053.55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Marques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1.883.68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Faria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1.324.03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3.643.83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1.539.70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3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Burguer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Restaurante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Serviços de Terceiros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1.953.00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CPFL – rateio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753.10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010.757 Delgado Diz Gás - rateio 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Gênero Alimentício 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400.00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007.031 Rede LK – combust. – rateio 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200.00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 - Vivo telefone – rateio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180.00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26062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Atacad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Pizzinato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rateio 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 de consumo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48.00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–DARF rateio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188.81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FGTS - rateio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1510.49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065453 - Jau Serve Supermercados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de  limpeza 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606.72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65454 - Jau Serve Supermercados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Gênero Alimentício 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1.213.11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26058 – Fernando Papelaria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Pedagógico  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97.95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31/05</w:t>
            </w:r>
          </w:p>
        </w:tc>
        <w:tc>
          <w:tcPr>
            <w:tcW w:w="4582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5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Burguer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Restaurante</w:t>
            </w:r>
          </w:p>
        </w:tc>
        <w:tc>
          <w:tcPr>
            <w:tcW w:w="2555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Serviços de Terceiros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1.701.90</w:t>
            </w:r>
          </w:p>
        </w:tc>
      </w:tr>
      <w:tr w:rsidR="00724F3B" w:rsidTr="00C444FF">
        <w:tc>
          <w:tcPr>
            <w:tcW w:w="1497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09/06</w:t>
            </w:r>
          </w:p>
        </w:tc>
        <w:tc>
          <w:tcPr>
            <w:tcW w:w="4582" w:type="dxa"/>
          </w:tcPr>
          <w:p w:rsidR="00724F3B" w:rsidRDefault="00724F3B" w:rsidP="00E11FC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57949 </w:t>
            </w:r>
            <w:r w:rsidR="00E11FCF">
              <w:rPr>
                <w:rFonts w:ascii="Arial" w:hAnsi="Arial" w:cs="Arial"/>
                <w:sz w:val="24"/>
                <w:szCs w:val="24"/>
              </w:rPr>
              <w:t xml:space="preserve">Supermercados </w:t>
            </w:r>
            <w:proofErr w:type="spellStart"/>
            <w:r w:rsidR="00E11FCF">
              <w:rPr>
                <w:rFonts w:ascii="Arial" w:hAnsi="Arial" w:cs="Arial"/>
                <w:sz w:val="24"/>
                <w:szCs w:val="24"/>
              </w:rPr>
              <w:t>F</w:t>
            </w:r>
            <w:r w:rsidR="0056331C">
              <w:rPr>
                <w:rFonts w:ascii="Arial" w:hAnsi="Arial" w:cs="Arial"/>
                <w:sz w:val="24"/>
                <w:szCs w:val="24"/>
              </w:rPr>
              <w:t>urlanetti</w:t>
            </w:r>
            <w:proofErr w:type="spellEnd"/>
            <w:r w:rsidR="0056331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55" w:type="dxa"/>
          </w:tcPr>
          <w:p w:rsidR="00724F3B" w:rsidRDefault="00E11FCF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Gênero Alimentício</w:t>
            </w:r>
          </w:p>
        </w:tc>
        <w:tc>
          <w:tcPr>
            <w:tcW w:w="1284" w:type="dxa"/>
          </w:tcPr>
          <w:p w:rsidR="00724F3B" w:rsidRDefault="00724F3B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1.075.51</w:t>
            </w:r>
          </w:p>
        </w:tc>
      </w:tr>
      <w:tr w:rsidR="00724F3B" w:rsidTr="00C444FF">
        <w:tc>
          <w:tcPr>
            <w:tcW w:w="8634" w:type="dxa"/>
            <w:gridSpan w:val="3"/>
          </w:tcPr>
          <w:p w:rsidR="00724F3B" w:rsidRDefault="00724F3B" w:rsidP="00724F3B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das despesas R$</w:t>
            </w:r>
          </w:p>
        </w:tc>
        <w:tc>
          <w:tcPr>
            <w:tcW w:w="1284" w:type="dxa"/>
          </w:tcPr>
          <w:p w:rsidR="00724F3B" w:rsidRDefault="00620B50" w:rsidP="00724F3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32.181.0</w:t>
            </w:r>
            <w:r w:rsidR="00724F3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24F3B" w:rsidTr="00C444FF">
        <w:tc>
          <w:tcPr>
            <w:tcW w:w="8634" w:type="dxa"/>
            <w:gridSpan w:val="3"/>
          </w:tcPr>
          <w:p w:rsidR="00724F3B" w:rsidRDefault="00724F3B" w:rsidP="00724F3B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para aplicação do pedido seguinte R$</w:t>
            </w:r>
          </w:p>
        </w:tc>
        <w:tc>
          <w:tcPr>
            <w:tcW w:w="1284" w:type="dxa"/>
          </w:tcPr>
          <w:p w:rsidR="00724F3B" w:rsidRDefault="00724F3B" w:rsidP="000C16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  <w:r w:rsidR="000C16A0">
              <w:rPr>
                <w:rFonts w:ascii="Arial" w:hAnsi="Arial" w:cs="Arial"/>
                <w:sz w:val="24"/>
                <w:szCs w:val="24"/>
              </w:rPr>
              <w:t>414.67</w:t>
            </w:r>
            <w:bookmarkStart w:id="0" w:name="_GoBack"/>
            <w:bookmarkEnd w:id="0"/>
          </w:p>
        </w:tc>
      </w:tr>
    </w:tbl>
    <w:p w:rsidR="003226CF" w:rsidRDefault="003226CF" w:rsidP="00322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22DDB" w:rsidRDefault="00E22DDB" w:rsidP="00322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Declaro(</w:t>
      </w:r>
      <w:proofErr w:type="gramEnd"/>
      <w:r>
        <w:rPr>
          <w:rFonts w:ascii="Arial" w:hAnsi="Arial" w:cs="Arial"/>
          <w:sz w:val="24"/>
          <w:szCs w:val="24"/>
        </w:rPr>
        <w:t>amos), na qualidade de responsável(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), pela entidade supra epigrafada, sob penas da Lei, que as despesas relacionadas comprovam a exata aplicação dos recursos recebidos para os fins indicados, conforme programa de trabalho aprovado, proposto ao Órgão Convenente.</w:t>
      </w:r>
    </w:p>
    <w:p w:rsidR="003226CF" w:rsidRDefault="003226CF" w:rsidP="00DF5BE4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DF5BE4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de </w:t>
      </w:r>
      <w:r w:rsidR="00DF5BE4">
        <w:rPr>
          <w:rFonts w:ascii="Arial" w:hAnsi="Arial" w:cs="Arial"/>
          <w:sz w:val="24"/>
          <w:szCs w:val="24"/>
        </w:rPr>
        <w:t>junho</w:t>
      </w:r>
      <w:r>
        <w:rPr>
          <w:rFonts w:ascii="Arial" w:hAnsi="Arial" w:cs="Arial"/>
          <w:sz w:val="24"/>
          <w:szCs w:val="24"/>
        </w:rPr>
        <w:t xml:space="preserve"> de 2022.</w:t>
      </w: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3226CF" w:rsidRPr="003722C1" w:rsidRDefault="003226CF" w:rsidP="003226CF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722C1">
        <w:rPr>
          <w:rFonts w:ascii="Arial" w:hAnsi="Arial" w:cs="Arial"/>
          <w:b/>
          <w:bCs/>
          <w:sz w:val="24"/>
          <w:szCs w:val="24"/>
        </w:rPr>
        <w:t>Responsável pela prestação de contas</w:t>
      </w: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DF5BE4" w:rsidRDefault="00DF5BE4" w:rsidP="00DF5BE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3226CF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3226CF" w:rsidRPr="00936B6B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Membros do Conselho Fiscal</w:t>
      </w:r>
    </w:p>
    <w:p w:rsidR="003226CF" w:rsidRPr="00936B6B" w:rsidRDefault="003226CF" w:rsidP="00DF5BE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3226CF" w:rsidRPr="00936B6B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Presidente do Conselho Fiscal</w:t>
      </w:r>
    </w:p>
    <w:p w:rsidR="003226CF" w:rsidRPr="00936B6B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Osório Migliorini Neto</w:t>
      </w:r>
    </w:p>
    <w:p w:rsidR="003226CF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R.G. 27.867.745-9</w:t>
      </w:r>
    </w:p>
    <w:p w:rsidR="003226CF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3226CF" w:rsidRPr="00936B6B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3226CF" w:rsidRPr="00936B6B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3226CF" w:rsidRPr="00936B6B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Membro do Conselho Fiscal                                        Membro do Conselho Fiscal</w:t>
      </w:r>
    </w:p>
    <w:p w:rsidR="003226CF" w:rsidRPr="00936B6B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Regina Helena Lopes </w:t>
      </w:r>
      <w:proofErr w:type="spellStart"/>
      <w:r w:rsidRPr="00936B6B">
        <w:rPr>
          <w:rFonts w:ascii="Arial" w:eastAsia="Times New Roman" w:hAnsi="Arial" w:cs="Arial"/>
          <w:sz w:val="24"/>
          <w:szCs w:val="24"/>
          <w:lang w:eastAsia="pt-BR"/>
        </w:rPr>
        <w:t>Sangeroti</w:t>
      </w:r>
      <w:proofErr w:type="spellEnd"/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     Caio Guilherme Frederico </w:t>
      </w:r>
    </w:p>
    <w:p w:rsidR="003226CF" w:rsidRPr="00936B6B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R.G. 19.810.668                                                           R.G. 56.708.823-6</w:t>
      </w:r>
    </w:p>
    <w:p w:rsidR="003226CF" w:rsidRPr="00FD2727" w:rsidRDefault="003226CF" w:rsidP="003226C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3226CF" w:rsidRDefault="003226CF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E22DDB" w:rsidRDefault="00E22DDB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E22DDB" w:rsidRDefault="00E22DDB" w:rsidP="003226CF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Pr="00235588" w:rsidRDefault="003226CF" w:rsidP="003226C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 xml:space="preserve">PLANO DE APLICAÇÃO MENSAL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114"/>
        <w:gridCol w:w="1559"/>
        <w:gridCol w:w="1701"/>
        <w:gridCol w:w="1701"/>
        <w:gridCol w:w="1554"/>
      </w:tblGrid>
      <w:tr w:rsidR="003226CF" w:rsidTr="00C444FF">
        <w:tc>
          <w:tcPr>
            <w:tcW w:w="3114" w:type="dxa"/>
          </w:tcPr>
          <w:p w:rsidR="003226CF" w:rsidRDefault="003226CF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Natureza da despesa </w:t>
            </w:r>
          </w:p>
        </w:tc>
        <w:tc>
          <w:tcPr>
            <w:tcW w:w="1559" w:type="dxa"/>
          </w:tcPr>
          <w:p w:rsidR="003226CF" w:rsidRDefault="003226CF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Plano de Aplicação Anual </w:t>
            </w:r>
          </w:p>
        </w:tc>
        <w:tc>
          <w:tcPr>
            <w:tcW w:w="1701" w:type="dxa"/>
          </w:tcPr>
          <w:p w:rsidR="003226CF" w:rsidRDefault="003226CF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Anterior</w:t>
            </w:r>
          </w:p>
        </w:tc>
        <w:tc>
          <w:tcPr>
            <w:tcW w:w="1701" w:type="dxa"/>
          </w:tcPr>
          <w:p w:rsidR="003226CF" w:rsidRDefault="003226CF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utilizado no Período</w:t>
            </w:r>
          </w:p>
        </w:tc>
        <w:tc>
          <w:tcPr>
            <w:tcW w:w="1554" w:type="dxa"/>
          </w:tcPr>
          <w:p w:rsidR="003226CF" w:rsidRDefault="003226CF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Saldo restante dos demais períodos </w:t>
            </w:r>
          </w:p>
        </w:tc>
      </w:tr>
      <w:tr w:rsidR="00537393" w:rsidTr="00C444FF">
        <w:tc>
          <w:tcPr>
            <w:tcW w:w="311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559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232.888.60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210.835.89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22.145.13</w:t>
            </w:r>
          </w:p>
        </w:tc>
        <w:tc>
          <w:tcPr>
            <w:tcW w:w="155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188.690.76</w:t>
            </w:r>
          </w:p>
        </w:tc>
      </w:tr>
      <w:tr w:rsidR="00537393" w:rsidTr="00C444FF">
        <w:tc>
          <w:tcPr>
            <w:tcW w:w="311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de consumo – gêneros alimentícios </w:t>
            </w:r>
          </w:p>
        </w:tc>
        <w:tc>
          <w:tcPr>
            <w:tcW w:w="1559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45.521.40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43.445.23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3.219.27</w:t>
            </w:r>
          </w:p>
        </w:tc>
        <w:tc>
          <w:tcPr>
            <w:tcW w:w="155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40.225.96</w:t>
            </w:r>
          </w:p>
        </w:tc>
      </w:tr>
      <w:tr w:rsidR="00537393" w:rsidTr="00C444FF">
        <w:tc>
          <w:tcPr>
            <w:tcW w:w="311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Outros materiais de consumo</w:t>
            </w:r>
          </w:p>
        </w:tc>
        <w:tc>
          <w:tcPr>
            <w:tcW w:w="1559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1.504.67</w:t>
            </w:r>
          </w:p>
        </w:tc>
        <w:tc>
          <w:tcPr>
            <w:tcW w:w="155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21.895.33</w:t>
            </w:r>
          </w:p>
        </w:tc>
      </w:tr>
      <w:tr w:rsidR="00537393" w:rsidTr="00C444FF">
        <w:tc>
          <w:tcPr>
            <w:tcW w:w="311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materiais de consumo- combustível </w:t>
            </w:r>
          </w:p>
        </w:tc>
        <w:tc>
          <w:tcPr>
            <w:tcW w:w="1559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200.00</w:t>
            </w:r>
          </w:p>
        </w:tc>
        <w:tc>
          <w:tcPr>
            <w:tcW w:w="155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2.050.00</w:t>
            </w:r>
          </w:p>
        </w:tc>
      </w:tr>
      <w:tr w:rsidR="00537393" w:rsidTr="00C444FF">
        <w:tc>
          <w:tcPr>
            <w:tcW w:w="311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terceiros </w:t>
            </w:r>
          </w:p>
        </w:tc>
        <w:tc>
          <w:tcPr>
            <w:tcW w:w="1559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14.600.00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4.128.86</w:t>
            </w:r>
          </w:p>
        </w:tc>
        <w:tc>
          <w:tcPr>
            <w:tcW w:w="155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10.471.14</w:t>
            </w:r>
          </w:p>
        </w:tc>
      </w:tr>
      <w:tr w:rsidR="00537393" w:rsidTr="00C444FF">
        <w:tc>
          <w:tcPr>
            <w:tcW w:w="311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serviços de terceiros – locações </w:t>
            </w:r>
          </w:p>
        </w:tc>
        <w:tc>
          <w:tcPr>
            <w:tcW w:w="1559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</w:t>
            </w:r>
            <w:r w:rsidR="003F79B0">
              <w:rPr>
                <w:rFonts w:ascii="Arial" w:hAnsi="Arial" w:cs="Arial"/>
                <w:sz w:val="24"/>
                <w:szCs w:val="24"/>
              </w:rPr>
              <w:t>.00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00.00</w:t>
            </w:r>
          </w:p>
        </w:tc>
        <w:tc>
          <w:tcPr>
            <w:tcW w:w="155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</w:tr>
      <w:tr w:rsidR="00537393" w:rsidTr="00C444FF">
        <w:tc>
          <w:tcPr>
            <w:tcW w:w="311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publicas </w:t>
            </w:r>
          </w:p>
        </w:tc>
        <w:tc>
          <w:tcPr>
            <w:tcW w:w="1559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10.980.00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9.770.10</w:t>
            </w:r>
          </w:p>
        </w:tc>
        <w:tc>
          <w:tcPr>
            <w:tcW w:w="1701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983.10</w:t>
            </w:r>
          </w:p>
        </w:tc>
        <w:tc>
          <w:tcPr>
            <w:tcW w:w="1554" w:type="dxa"/>
          </w:tcPr>
          <w:p w:rsidR="00537393" w:rsidRDefault="00537393" w:rsidP="0053739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8.787.00</w:t>
            </w:r>
          </w:p>
        </w:tc>
      </w:tr>
      <w:tr w:rsidR="00537393" w:rsidTr="00C444FF">
        <w:tc>
          <w:tcPr>
            <w:tcW w:w="3114" w:type="dxa"/>
          </w:tcPr>
          <w:p w:rsidR="00537393" w:rsidRPr="00235588" w:rsidRDefault="00537393" w:rsidP="0053739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total </w:t>
            </w:r>
          </w:p>
        </w:tc>
        <w:tc>
          <w:tcPr>
            <w:tcW w:w="1559" w:type="dxa"/>
          </w:tcPr>
          <w:p w:rsidR="00537393" w:rsidRPr="00235588" w:rsidRDefault="00537393" w:rsidP="0053739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>332.640.00</w:t>
            </w:r>
          </w:p>
        </w:tc>
        <w:tc>
          <w:tcPr>
            <w:tcW w:w="1701" w:type="dxa"/>
          </w:tcPr>
          <w:p w:rsidR="00537393" w:rsidRPr="00235588" w:rsidRDefault="00537393" w:rsidP="0053739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307.301.22</w:t>
            </w:r>
          </w:p>
        </w:tc>
        <w:tc>
          <w:tcPr>
            <w:tcW w:w="1701" w:type="dxa"/>
          </w:tcPr>
          <w:p w:rsidR="00537393" w:rsidRPr="00235588" w:rsidRDefault="00537393" w:rsidP="0053739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32.181.03</w:t>
            </w:r>
          </w:p>
        </w:tc>
        <w:tc>
          <w:tcPr>
            <w:tcW w:w="1554" w:type="dxa"/>
          </w:tcPr>
          <w:p w:rsidR="00537393" w:rsidRPr="00235588" w:rsidRDefault="003F79B0" w:rsidP="0053739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275.120.19</w:t>
            </w:r>
          </w:p>
        </w:tc>
      </w:tr>
    </w:tbl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DF5BE4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de </w:t>
      </w:r>
      <w:r w:rsidR="00DF5BE4">
        <w:rPr>
          <w:rFonts w:ascii="Arial" w:hAnsi="Arial" w:cs="Arial"/>
          <w:sz w:val="24"/>
          <w:szCs w:val="24"/>
        </w:rPr>
        <w:t>junho</w:t>
      </w:r>
      <w:r>
        <w:rPr>
          <w:rFonts w:ascii="Arial" w:hAnsi="Arial" w:cs="Arial"/>
          <w:sz w:val="24"/>
          <w:szCs w:val="24"/>
        </w:rPr>
        <w:t xml:space="preserve"> de 2022.</w:t>
      </w: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E22DDB" w:rsidRDefault="00E22DDB" w:rsidP="003226C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226CF" w:rsidRPr="00262A3A" w:rsidRDefault="003226CF" w:rsidP="003226C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>RELAÇÃO DE ENCARGOS SOCIAIS POR FUNCIONÁRIO</w:t>
      </w: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-289" w:type="dxa"/>
        <w:tblLook w:val="04A0" w:firstRow="1" w:lastRow="0" w:firstColumn="1" w:lastColumn="0" w:noHBand="0" w:noVBand="1"/>
      </w:tblPr>
      <w:tblGrid>
        <w:gridCol w:w="3261"/>
        <w:gridCol w:w="2410"/>
        <w:gridCol w:w="1417"/>
        <w:gridCol w:w="1418"/>
        <w:gridCol w:w="1412"/>
      </w:tblGrid>
      <w:tr w:rsidR="00D45B4C" w:rsidRPr="00D45B4C" w:rsidTr="00C444FF">
        <w:tc>
          <w:tcPr>
            <w:tcW w:w="3261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NOME DO FUNCIONÁRIO</w:t>
            </w:r>
          </w:p>
        </w:tc>
        <w:tc>
          <w:tcPr>
            <w:tcW w:w="2410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CARGO</w:t>
            </w:r>
          </w:p>
        </w:tc>
        <w:tc>
          <w:tcPr>
            <w:tcW w:w="1417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INSS</w:t>
            </w:r>
          </w:p>
        </w:tc>
        <w:tc>
          <w:tcPr>
            <w:tcW w:w="1418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FGTS</w:t>
            </w:r>
          </w:p>
        </w:tc>
        <w:tc>
          <w:tcPr>
            <w:tcW w:w="1412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PIS</w:t>
            </w:r>
          </w:p>
        </w:tc>
      </w:tr>
      <w:tr w:rsidR="00D45B4C" w:rsidRPr="00D45B4C" w:rsidTr="00C444FF">
        <w:tc>
          <w:tcPr>
            <w:tcW w:w="3261" w:type="dxa"/>
          </w:tcPr>
          <w:p w:rsidR="003226CF" w:rsidRPr="00D45B4C" w:rsidRDefault="003226CF" w:rsidP="00C444F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Aline Bueno</w:t>
            </w:r>
          </w:p>
        </w:tc>
        <w:tc>
          <w:tcPr>
            <w:tcW w:w="2410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Orientadora social </w:t>
            </w:r>
          </w:p>
        </w:tc>
        <w:tc>
          <w:tcPr>
            <w:tcW w:w="1417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152.82</w:t>
            </w:r>
          </w:p>
        </w:tc>
        <w:tc>
          <w:tcPr>
            <w:tcW w:w="1418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152.00</w:t>
            </w:r>
          </w:p>
        </w:tc>
        <w:tc>
          <w:tcPr>
            <w:tcW w:w="1412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19.00</w:t>
            </w:r>
          </w:p>
        </w:tc>
      </w:tr>
      <w:tr w:rsidR="00D45B4C" w:rsidRPr="00D45B4C" w:rsidTr="00C444FF">
        <w:tc>
          <w:tcPr>
            <w:tcW w:w="3261" w:type="dxa"/>
          </w:tcPr>
          <w:p w:rsidR="003226CF" w:rsidRPr="00D45B4C" w:rsidRDefault="003226CF" w:rsidP="00C444F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Leticia Ruiz</w:t>
            </w:r>
          </w:p>
        </w:tc>
        <w:tc>
          <w:tcPr>
            <w:tcW w:w="2410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132.30</w:t>
            </w:r>
          </w:p>
        </w:tc>
        <w:tc>
          <w:tcPr>
            <w:tcW w:w="1418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133.76</w:t>
            </w:r>
          </w:p>
        </w:tc>
        <w:tc>
          <w:tcPr>
            <w:tcW w:w="1412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16.72</w:t>
            </w:r>
          </w:p>
        </w:tc>
      </w:tr>
      <w:tr w:rsidR="00D45B4C" w:rsidRPr="00D45B4C" w:rsidTr="00C444FF">
        <w:tc>
          <w:tcPr>
            <w:tcW w:w="3261" w:type="dxa"/>
          </w:tcPr>
          <w:p w:rsidR="003226CF" w:rsidRPr="00D45B4C" w:rsidRDefault="003226CF" w:rsidP="00C444F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Maira C.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410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Psicóloga</w:t>
            </w:r>
          </w:p>
        </w:tc>
        <w:tc>
          <w:tcPr>
            <w:tcW w:w="1417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188.82</w:t>
            </w:r>
          </w:p>
        </w:tc>
        <w:tc>
          <w:tcPr>
            <w:tcW w:w="1418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184.00</w:t>
            </w:r>
          </w:p>
        </w:tc>
        <w:tc>
          <w:tcPr>
            <w:tcW w:w="1412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23.00</w:t>
            </w:r>
          </w:p>
        </w:tc>
      </w:tr>
      <w:tr w:rsidR="00D45B4C" w:rsidRPr="00D45B4C" w:rsidTr="00C444FF">
        <w:tc>
          <w:tcPr>
            <w:tcW w:w="3261" w:type="dxa"/>
          </w:tcPr>
          <w:p w:rsidR="003226CF" w:rsidRPr="00D45B4C" w:rsidRDefault="003226CF" w:rsidP="00C444F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Maria Regina</w:t>
            </w:r>
          </w:p>
        </w:tc>
        <w:tc>
          <w:tcPr>
            <w:tcW w:w="2410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Limpeza</w:t>
            </w:r>
          </w:p>
        </w:tc>
        <w:tc>
          <w:tcPr>
            <w:tcW w:w="1417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97.02</w:t>
            </w:r>
          </w:p>
        </w:tc>
        <w:tc>
          <w:tcPr>
            <w:tcW w:w="1418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102.40</w:t>
            </w:r>
          </w:p>
        </w:tc>
        <w:tc>
          <w:tcPr>
            <w:tcW w:w="1412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12.80</w:t>
            </w:r>
          </w:p>
        </w:tc>
      </w:tr>
      <w:tr w:rsidR="00D45B4C" w:rsidRPr="00D45B4C" w:rsidTr="00C444FF">
        <w:tc>
          <w:tcPr>
            <w:tcW w:w="3261" w:type="dxa"/>
          </w:tcPr>
          <w:p w:rsidR="003226CF" w:rsidRPr="00D45B4C" w:rsidRDefault="003226CF" w:rsidP="00C444F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Marina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410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Assistente Social</w:t>
            </w:r>
          </w:p>
        </w:tc>
        <w:tc>
          <w:tcPr>
            <w:tcW w:w="1417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184.32</w:t>
            </w:r>
          </w:p>
        </w:tc>
        <w:tc>
          <w:tcPr>
            <w:tcW w:w="1418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180.00</w:t>
            </w:r>
          </w:p>
        </w:tc>
        <w:tc>
          <w:tcPr>
            <w:tcW w:w="1412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22.50</w:t>
            </w:r>
          </w:p>
        </w:tc>
      </w:tr>
      <w:tr w:rsidR="00D45B4C" w:rsidRPr="00D45B4C" w:rsidTr="00C444FF">
        <w:tc>
          <w:tcPr>
            <w:tcW w:w="3261" w:type="dxa"/>
          </w:tcPr>
          <w:p w:rsidR="003226CF" w:rsidRPr="00D45B4C" w:rsidRDefault="003226CF" w:rsidP="00C444F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Elvira</w:t>
            </w:r>
          </w:p>
        </w:tc>
        <w:tc>
          <w:tcPr>
            <w:tcW w:w="2410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166.32</w:t>
            </w:r>
          </w:p>
        </w:tc>
        <w:tc>
          <w:tcPr>
            <w:tcW w:w="1418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164.00</w:t>
            </w:r>
          </w:p>
        </w:tc>
        <w:tc>
          <w:tcPr>
            <w:tcW w:w="1412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20.50</w:t>
            </w:r>
          </w:p>
        </w:tc>
      </w:tr>
      <w:tr w:rsidR="00D45B4C" w:rsidRPr="00D45B4C" w:rsidTr="00C444FF">
        <w:tc>
          <w:tcPr>
            <w:tcW w:w="3261" w:type="dxa"/>
          </w:tcPr>
          <w:p w:rsidR="003226CF" w:rsidRPr="00D45B4C" w:rsidRDefault="003226CF" w:rsidP="00C444F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Faria</w:t>
            </w:r>
          </w:p>
        </w:tc>
        <w:tc>
          <w:tcPr>
            <w:tcW w:w="2410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Cozinha</w:t>
            </w:r>
          </w:p>
        </w:tc>
        <w:tc>
          <w:tcPr>
            <w:tcW w:w="1417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110.97</w:t>
            </w:r>
          </w:p>
        </w:tc>
        <w:tc>
          <w:tcPr>
            <w:tcW w:w="1418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114.80</w:t>
            </w:r>
          </w:p>
        </w:tc>
        <w:tc>
          <w:tcPr>
            <w:tcW w:w="1412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14.35</w:t>
            </w:r>
          </w:p>
        </w:tc>
      </w:tr>
      <w:tr w:rsidR="00D45B4C" w:rsidRPr="00D45B4C" w:rsidTr="00C444FF">
        <w:tc>
          <w:tcPr>
            <w:tcW w:w="3261" w:type="dxa"/>
          </w:tcPr>
          <w:p w:rsidR="003226CF" w:rsidRPr="00D45B4C" w:rsidRDefault="003226CF" w:rsidP="00C444F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Monique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410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Coordenadora</w:t>
            </w:r>
          </w:p>
        </w:tc>
        <w:tc>
          <w:tcPr>
            <w:tcW w:w="1417" w:type="dxa"/>
          </w:tcPr>
          <w:p w:rsidR="003226CF" w:rsidRPr="00D45B4C" w:rsidRDefault="00D45B4C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441.28</w:t>
            </w:r>
          </w:p>
        </w:tc>
        <w:tc>
          <w:tcPr>
            <w:tcW w:w="1418" w:type="dxa"/>
          </w:tcPr>
          <w:p w:rsidR="003226CF" w:rsidRPr="00D45B4C" w:rsidRDefault="00D45B4C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345.77</w:t>
            </w:r>
          </w:p>
        </w:tc>
        <w:tc>
          <w:tcPr>
            <w:tcW w:w="1412" w:type="dxa"/>
          </w:tcPr>
          <w:p w:rsidR="003226CF" w:rsidRPr="00D45B4C" w:rsidRDefault="00D45B4C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43.22</w:t>
            </w:r>
          </w:p>
        </w:tc>
      </w:tr>
      <w:tr w:rsidR="00D45B4C" w:rsidRPr="00D45B4C" w:rsidTr="00C444FF">
        <w:tc>
          <w:tcPr>
            <w:tcW w:w="3261" w:type="dxa"/>
          </w:tcPr>
          <w:p w:rsidR="003226CF" w:rsidRPr="00D45B4C" w:rsidRDefault="003226CF" w:rsidP="00C444FF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Vanessa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Massarot</w:t>
            </w:r>
            <w:r w:rsid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proofErr w:type="spellEnd"/>
          </w:p>
        </w:tc>
        <w:tc>
          <w:tcPr>
            <w:tcW w:w="2410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132.30</w:t>
            </w:r>
          </w:p>
        </w:tc>
        <w:tc>
          <w:tcPr>
            <w:tcW w:w="1418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133.76</w:t>
            </w:r>
          </w:p>
        </w:tc>
        <w:tc>
          <w:tcPr>
            <w:tcW w:w="1412" w:type="dxa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16.72</w:t>
            </w:r>
          </w:p>
        </w:tc>
      </w:tr>
      <w:tr w:rsidR="00D45B4C" w:rsidRPr="00D45B4C" w:rsidTr="00C444FF">
        <w:tc>
          <w:tcPr>
            <w:tcW w:w="5671" w:type="dxa"/>
            <w:gridSpan w:val="2"/>
          </w:tcPr>
          <w:p w:rsidR="003226CF" w:rsidRPr="00D45B4C" w:rsidRDefault="003226CF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TOTAL POR COLUNAS </w:t>
            </w:r>
          </w:p>
        </w:tc>
        <w:tc>
          <w:tcPr>
            <w:tcW w:w="1417" w:type="dxa"/>
          </w:tcPr>
          <w:p w:rsidR="003226CF" w:rsidRPr="00D45B4C" w:rsidRDefault="00D45B4C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1606.15</w:t>
            </w:r>
          </w:p>
        </w:tc>
        <w:tc>
          <w:tcPr>
            <w:tcW w:w="1418" w:type="dxa"/>
          </w:tcPr>
          <w:p w:rsidR="003226CF" w:rsidRPr="00D45B4C" w:rsidRDefault="00D45B4C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1.510.49</w:t>
            </w:r>
          </w:p>
        </w:tc>
        <w:tc>
          <w:tcPr>
            <w:tcW w:w="1412" w:type="dxa"/>
          </w:tcPr>
          <w:p w:rsidR="003226CF" w:rsidRPr="00D45B4C" w:rsidRDefault="00D45B4C" w:rsidP="00C44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188.81</w:t>
            </w:r>
          </w:p>
        </w:tc>
      </w:tr>
    </w:tbl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 w:rsidR="00DF5BE4">
        <w:rPr>
          <w:rFonts w:ascii="Arial" w:hAnsi="Arial" w:cs="Arial"/>
          <w:sz w:val="24"/>
          <w:szCs w:val="24"/>
        </w:rPr>
        <w:t xml:space="preserve">21 </w:t>
      </w:r>
      <w:r>
        <w:rPr>
          <w:rFonts w:ascii="Arial" w:hAnsi="Arial" w:cs="Arial"/>
          <w:sz w:val="24"/>
          <w:szCs w:val="24"/>
        </w:rPr>
        <w:t xml:space="preserve"> de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DF5BE4">
        <w:rPr>
          <w:rFonts w:ascii="Arial" w:hAnsi="Arial" w:cs="Arial"/>
          <w:sz w:val="24"/>
          <w:szCs w:val="24"/>
        </w:rPr>
        <w:t>junho</w:t>
      </w:r>
      <w:r>
        <w:rPr>
          <w:rFonts w:ascii="Arial" w:hAnsi="Arial" w:cs="Arial"/>
          <w:sz w:val="24"/>
          <w:szCs w:val="24"/>
        </w:rPr>
        <w:t xml:space="preserve"> de 2022.</w:t>
      </w: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3226CF" w:rsidRDefault="003226CF" w:rsidP="00DF5BE4">
      <w:pPr>
        <w:spacing w:line="360" w:lineRule="auto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E22DDB" w:rsidRDefault="00E22DDB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Pr="00C71506" w:rsidRDefault="003226CF" w:rsidP="003226C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1506">
        <w:rPr>
          <w:rFonts w:ascii="Arial" w:hAnsi="Arial" w:cs="Arial"/>
          <w:b/>
          <w:bCs/>
          <w:sz w:val="24"/>
          <w:szCs w:val="24"/>
        </w:rPr>
        <w:t xml:space="preserve">DETALHAMENTO TARIFAS BANCARIAS </w:t>
      </w:r>
    </w:p>
    <w:p w:rsidR="003226CF" w:rsidRDefault="003226CF" w:rsidP="00322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Declaramos que os valores abaixo com tarifas bancarias que ainda não conseguimos isentar, foram devolvidos na conta bancaria da parceria conforme abaixo informado: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3226CF" w:rsidTr="00C444FF">
        <w:tc>
          <w:tcPr>
            <w:tcW w:w="4814" w:type="dxa"/>
          </w:tcPr>
          <w:p w:rsidR="003226CF" w:rsidRDefault="003226CF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que ocorreu o desconto de tarifa</w:t>
            </w:r>
          </w:p>
        </w:tc>
        <w:tc>
          <w:tcPr>
            <w:tcW w:w="4815" w:type="dxa"/>
          </w:tcPr>
          <w:p w:rsidR="003226CF" w:rsidRDefault="003226CF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do desconto com tarifa </w:t>
            </w:r>
          </w:p>
        </w:tc>
      </w:tr>
      <w:tr w:rsidR="003226CF" w:rsidTr="00C444FF">
        <w:tc>
          <w:tcPr>
            <w:tcW w:w="4814" w:type="dxa"/>
          </w:tcPr>
          <w:p w:rsidR="003226CF" w:rsidRDefault="00D45B4C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27/05</w:t>
            </w:r>
          </w:p>
        </w:tc>
        <w:tc>
          <w:tcPr>
            <w:tcW w:w="4815" w:type="dxa"/>
          </w:tcPr>
          <w:p w:rsidR="003226CF" w:rsidRDefault="00D45B4C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10.00</w:t>
            </w:r>
          </w:p>
        </w:tc>
      </w:tr>
      <w:tr w:rsidR="003226CF" w:rsidTr="00C444FF">
        <w:tc>
          <w:tcPr>
            <w:tcW w:w="4814" w:type="dxa"/>
          </w:tcPr>
          <w:p w:rsidR="003226CF" w:rsidRDefault="00D45B4C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31/05</w:t>
            </w:r>
          </w:p>
        </w:tc>
        <w:tc>
          <w:tcPr>
            <w:tcW w:w="4815" w:type="dxa"/>
          </w:tcPr>
          <w:p w:rsidR="003226CF" w:rsidRDefault="00D45B4C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10.00</w:t>
            </w:r>
          </w:p>
        </w:tc>
      </w:tr>
      <w:tr w:rsidR="00D45B4C" w:rsidTr="00C444FF">
        <w:tc>
          <w:tcPr>
            <w:tcW w:w="4814" w:type="dxa"/>
          </w:tcPr>
          <w:p w:rsidR="00D45B4C" w:rsidRDefault="00D45B4C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31/05</w:t>
            </w:r>
          </w:p>
        </w:tc>
        <w:tc>
          <w:tcPr>
            <w:tcW w:w="4815" w:type="dxa"/>
          </w:tcPr>
          <w:p w:rsidR="00D45B4C" w:rsidRDefault="00D45B4C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31.50</w:t>
            </w:r>
          </w:p>
        </w:tc>
      </w:tr>
      <w:tr w:rsidR="003226CF" w:rsidTr="00C444FF">
        <w:tc>
          <w:tcPr>
            <w:tcW w:w="4814" w:type="dxa"/>
            <w:shd w:val="clear" w:color="auto" w:fill="7F7F7F" w:themeFill="text1" w:themeFillTint="80"/>
          </w:tcPr>
          <w:p w:rsidR="003226CF" w:rsidRDefault="003226CF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Total de descontos por período </w:t>
            </w:r>
          </w:p>
        </w:tc>
        <w:tc>
          <w:tcPr>
            <w:tcW w:w="4815" w:type="dxa"/>
            <w:shd w:val="clear" w:color="auto" w:fill="7F7F7F" w:themeFill="text1" w:themeFillTint="80"/>
          </w:tcPr>
          <w:p w:rsidR="003226CF" w:rsidRDefault="00D45B4C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51.50</w:t>
            </w:r>
          </w:p>
        </w:tc>
      </w:tr>
      <w:tr w:rsidR="003226CF" w:rsidTr="00C444FF">
        <w:tc>
          <w:tcPr>
            <w:tcW w:w="4814" w:type="dxa"/>
            <w:shd w:val="clear" w:color="auto" w:fill="7F7F7F" w:themeFill="text1" w:themeFillTint="80"/>
          </w:tcPr>
          <w:p w:rsidR="003226CF" w:rsidRDefault="003226CF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da devolução no extrato bancário</w:t>
            </w:r>
          </w:p>
        </w:tc>
        <w:tc>
          <w:tcPr>
            <w:tcW w:w="4815" w:type="dxa"/>
            <w:shd w:val="clear" w:color="auto" w:fill="7F7F7F" w:themeFill="text1" w:themeFillTint="80"/>
          </w:tcPr>
          <w:p w:rsidR="003226CF" w:rsidRDefault="00E22DDB" w:rsidP="00C444F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21/06</w:t>
            </w:r>
          </w:p>
        </w:tc>
      </w:tr>
    </w:tbl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D45B4C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de </w:t>
      </w:r>
      <w:r w:rsidR="00D45B4C">
        <w:rPr>
          <w:rFonts w:ascii="Arial" w:hAnsi="Arial" w:cs="Arial"/>
          <w:sz w:val="24"/>
          <w:szCs w:val="24"/>
        </w:rPr>
        <w:t>junho</w:t>
      </w:r>
      <w:r>
        <w:rPr>
          <w:rFonts w:ascii="Arial" w:hAnsi="Arial" w:cs="Arial"/>
          <w:sz w:val="24"/>
          <w:szCs w:val="24"/>
        </w:rPr>
        <w:t xml:space="preserve"> 2022.</w:t>
      </w: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3226CF" w:rsidRPr="00936B6B" w:rsidRDefault="003226CF" w:rsidP="003226C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3226CF" w:rsidRPr="00936B6B" w:rsidRDefault="003226CF" w:rsidP="003226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sectPr w:rsidR="003226CF" w:rsidRPr="00936B6B" w:rsidSect="000C16A0">
      <w:headerReference w:type="default" r:id="rId8"/>
      <w:pgSz w:w="11906" w:h="16838"/>
      <w:pgMar w:top="1417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6CF" w:rsidRDefault="003226CF" w:rsidP="003226CF">
      <w:pPr>
        <w:spacing w:after="0" w:line="240" w:lineRule="auto"/>
      </w:pPr>
      <w:r>
        <w:separator/>
      </w:r>
    </w:p>
  </w:endnote>
  <w:endnote w:type="continuationSeparator" w:id="0">
    <w:p w:rsidR="003226CF" w:rsidRDefault="003226CF" w:rsidP="00322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6CF" w:rsidRDefault="003226CF" w:rsidP="003226CF">
      <w:pPr>
        <w:spacing w:after="0" w:line="240" w:lineRule="auto"/>
      </w:pPr>
      <w:r>
        <w:separator/>
      </w:r>
    </w:p>
  </w:footnote>
  <w:footnote w:type="continuationSeparator" w:id="0">
    <w:p w:rsidR="003226CF" w:rsidRDefault="003226CF" w:rsidP="00322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6CF" w:rsidRPr="00714249" w:rsidRDefault="003226CF" w:rsidP="003226CF">
    <w:pPr>
      <w:spacing w:after="0" w:line="360" w:lineRule="auto"/>
      <w:jc w:val="center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0CA03F06" wp14:editId="7A9E766F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3" name="Imagem 3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226CF" w:rsidRPr="00714249" w:rsidRDefault="003226CF" w:rsidP="003226CF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:rsidR="003226CF" w:rsidRPr="00714249" w:rsidRDefault="003226CF" w:rsidP="003226CF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:rsidR="003226CF" w:rsidRPr="00714249" w:rsidRDefault="003226CF" w:rsidP="003226CF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:rsidR="003226CF" w:rsidRPr="00E76044" w:rsidRDefault="003226CF" w:rsidP="003226CF">
    <w:pPr>
      <w:pStyle w:val="Cabealho"/>
      <w:jc w:val="center"/>
      <w:rPr>
        <w:lang w:val="en-US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86B2E"/>
    <w:multiLevelType w:val="hybridMultilevel"/>
    <w:tmpl w:val="6B5AE078"/>
    <w:lvl w:ilvl="0" w:tplc="41720A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B2978"/>
    <w:multiLevelType w:val="hybridMultilevel"/>
    <w:tmpl w:val="5868E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6CF"/>
    <w:rsid w:val="000C0C32"/>
    <w:rsid w:val="000C16A0"/>
    <w:rsid w:val="001E3429"/>
    <w:rsid w:val="002D4A03"/>
    <w:rsid w:val="00306389"/>
    <w:rsid w:val="003226CF"/>
    <w:rsid w:val="0034591E"/>
    <w:rsid w:val="003F79B0"/>
    <w:rsid w:val="004D65F9"/>
    <w:rsid w:val="00537393"/>
    <w:rsid w:val="0056331C"/>
    <w:rsid w:val="00620B50"/>
    <w:rsid w:val="006C26A1"/>
    <w:rsid w:val="00724F3B"/>
    <w:rsid w:val="00841D93"/>
    <w:rsid w:val="00864CEC"/>
    <w:rsid w:val="009F0EB1"/>
    <w:rsid w:val="00A147E1"/>
    <w:rsid w:val="00A87EF7"/>
    <w:rsid w:val="00A94754"/>
    <w:rsid w:val="00D45B4C"/>
    <w:rsid w:val="00DF5BE4"/>
    <w:rsid w:val="00E11FCF"/>
    <w:rsid w:val="00E22DDB"/>
    <w:rsid w:val="00E76044"/>
    <w:rsid w:val="00E8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10E9C"/>
  <w15:chartTrackingRefBased/>
  <w15:docId w15:val="{6D6B2109-3149-4A30-AE39-F6FFFC08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6C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226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226CF"/>
  </w:style>
  <w:style w:type="paragraph" w:styleId="Rodap">
    <w:name w:val="footer"/>
    <w:basedOn w:val="Normal"/>
    <w:link w:val="RodapChar"/>
    <w:uiPriority w:val="99"/>
    <w:unhideWhenUsed/>
    <w:rsid w:val="003226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226CF"/>
  </w:style>
  <w:style w:type="paragraph" w:styleId="PargrafodaLista">
    <w:name w:val="List Paragraph"/>
    <w:basedOn w:val="Normal"/>
    <w:uiPriority w:val="34"/>
    <w:qFormat/>
    <w:rsid w:val="003226CF"/>
    <w:pPr>
      <w:ind w:left="720"/>
      <w:contextualSpacing/>
    </w:pPr>
  </w:style>
  <w:style w:type="table" w:styleId="Tabelacomgrade">
    <w:name w:val="Table Grid"/>
    <w:basedOn w:val="Tabelanormal"/>
    <w:uiPriority w:val="39"/>
    <w:rsid w:val="00322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22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2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A0003-11C4-4C5C-9052-DA6F6916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1099</Words>
  <Characters>5936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CRIANÇA</dc:creator>
  <cp:keywords/>
  <dc:description/>
  <cp:lastModifiedBy>CASA DA CRIANÇA</cp:lastModifiedBy>
  <cp:revision>7</cp:revision>
  <cp:lastPrinted>2022-11-09T14:08:00Z</cp:lastPrinted>
  <dcterms:created xsi:type="dcterms:W3CDTF">2022-06-20T16:55:00Z</dcterms:created>
  <dcterms:modified xsi:type="dcterms:W3CDTF">2022-11-09T14:08:00Z</dcterms:modified>
</cp:coreProperties>
</file>